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90" w:rsidRPr="00C06B90" w:rsidRDefault="00C06B90" w:rsidP="00C06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H Niramit AS" w:eastAsia="SimSun" w:hAnsi="TH Niramit AS" w:cs="TH Niramit AS"/>
          <w:sz w:val="32"/>
          <w:szCs w:val="32"/>
        </w:rPr>
      </w:pPr>
      <w:bookmarkStart w:id="0" w:name="_GoBack"/>
      <w:bookmarkEnd w:id="0"/>
    </w:p>
    <w:p w:rsidR="00C06B90" w:rsidRPr="00C06B90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48"/>
          <w:szCs w:val="48"/>
        </w:rPr>
      </w:pPr>
      <w:r w:rsidRPr="00C06B90"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56268D" wp14:editId="7A11CE74">
            <wp:simplePos x="0" y="0"/>
            <wp:positionH relativeFrom="column">
              <wp:posOffset>-26670</wp:posOffset>
            </wp:positionH>
            <wp:positionV relativeFrom="paragraph">
              <wp:posOffset>-392430</wp:posOffset>
            </wp:positionV>
            <wp:extent cx="673735" cy="770890"/>
            <wp:effectExtent l="0" t="0" r="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B90">
        <w:rPr>
          <w:rFonts w:ascii="TH Niramit AS" w:eastAsia="Times New Roman" w:hAnsi="TH Niramit AS" w:cs="TH Niramit AS"/>
          <w:b/>
          <w:bCs/>
          <w:sz w:val="48"/>
          <w:szCs w:val="48"/>
          <w:cs/>
        </w:rPr>
        <w:t>บันทึกข้อความ</w:t>
      </w:r>
    </w:p>
    <w:p w:rsidR="00C06B90" w:rsidRPr="00C06B90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หน่วยงาน</w:t>
      </w: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</w:t>
      </w:r>
    </w:p>
    <w:p w:rsidR="00C06B90" w:rsidRPr="00C06B90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ที่</w:t>
      </w:r>
      <w:r w:rsidRPr="00C06B90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ศธ............./.....................</w:t>
      </w: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                          วันที่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ขอยุติโครงการวิจัยก่อนกำหนด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เรียน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............................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....................สังกัด.....................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 xml:space="preserve">............ ขอรายงานความก้าวหน้าของการดำเนินงานโครงการวิจัยเรื่อง(ชื่อภาษาไทยและภาษาอังกฤษ )...........เลขที่โครงการ </w:t>
      </w:r>
      <w:r w:rsidRPr="00C06B90">
        <w:rPr>
          <w:rFonts w:ascii="TH Niramit AS" w:eastAsia="Times New Roman" w:hAnsi="TH Niramit AS" w:cs="TH Niramit AS"/>
          <w:sz w:val="32"/>
          <w:szCs w:val="32"/>
        </w:rPr>
        <w:t xml:space="preserve">……………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เลขที่รับรองโครงการ.................</w:t>
      </w:r>
      <w:r w:rsidRPr="00C06B90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 เมื่อการประชุมครั้งที่.........../................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</w:rPr>
        <w:tab/>
        <w:t xml:space="preserve">1.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ผลการวิจัย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2. สาเหตุของการยุติการวิจัยก่อนกำหนดหรือการระงับการวิจัย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3. การรักษาหรือการติดตามอาสาสมัครอย่างเหมาะสม ภายหลังการยุติการวิจัยหรือระงับการวิจัย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4. แผนการแจ้งข้อมูลให้อาสาสมัครได้รับทราบ.............................................................................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C06B90" w:rsidRPr="00C06B90" w:rsidRDefault="00C06B90" w:rsidP="00C06B90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ลงชื่อ</w:t>
      </w:r>
      <w:r w:rsidRPr="00C06B90">
        <w:rPr>
          <w:rFonts w:ascii="TH Niramit AS" w:eastAsia="Times New Roman" w:hAnsi="TH Niramit AS" w:cs="TH Niramit AS"/>
          <w:sz w:val="32"/>
          <w:szCs w:val="32"/>
        </w:rPr>
        <w:t>…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</w:t>
      </w:r>
    </w:p>
    <w:p w:rsidR="00C06B90" w:rsidRPr="00C06B90" w:rsidRDefault="00C06B90" w:rsidP="00C06B90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(...........................................)</w:t>
      </w:r>
    </w:p>
    <w:p w:rsidR="00C06B90" w:rsidRPr="00C06B90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หัวหน้าโครงการวิจัย</w:t>
      </w:r>
    </w:p>
    <w:p w:rsidR="00C06B90" w:rsidRPr="00C06B90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C06B90" w:rsidRPr="00C06B90" w:rsidRDefault="00C06B90" w:rsidP="00C06B90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</w:t>
      </w:r>
      <w:r w:rsidRPr="00C06B90">
        <w:rPr>
          <w:rFonts w:ascii="TH Niramit AS" w:eastAsia="Times New Roman" w:hAnsi="TH Niramit AS" w:cs="TH Niramit AS"/>
          <w:sz w:val="32"/>
          <w:szCs w:val="32"/>
        </w:rPr>
        <w:t>…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 xml:space="preserve">.......................................   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</w:t>
      </w:r>
      <w:r w:rsidRPr="00C06B90">
        <w:rPr>
          <w:rFonts w:ascii="TH Niramit AS" w:eastAsia="Times New Roman" w:hAnsi="TH Niramit AS" w:cs="TH Niramit AS"/>
          <w:sz w:val="32"/>
          <w:szCs w:val="32"/>
        </w:rPr>
        <w:t>….......................................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 xml:space="preserve"> (..............................................)</w:t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  <w:t xml:space="preserve"> (................................................)</w:t>
      </w:r>
    </w:p>
    <w:p w:rsidR="00C06B90" w:rsidRPr="00C06B90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หัวหน้าภาควิชา/หน่วยงาน</w:t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คณบดีคณะ.....................................</w:t>
      </w:r>
      <w:r w:rsidRPr="00C06B90">
        <w:rPr>
          <w:rFonts w:ascii="TH Niramit AS" w:eastAsia="SimSun" w:hAnsi="TH Niramit AS" w:cs="TH Niramit AS"/>
          <w:sz w:val="32"/>
          <w:szCs w:val="32"/>
        </w:rPr>
        <w:t xml:space="preserve">      </w:t>
      </w:r>
    </w:p>
    <w:p w:rsidR="00C06B90" w:rsidRPr="00C06B90" w:rsidRDefault="00C06B90" w:rsidP="00C06B90">
      <w:pPr>
        <w:widowControl w:val="0"/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>สำหรับผู้ประเมิน จากการทบทวนดังต่อไปนี้</w:t>
      </w:r>
    </w:p>
    <w:p w:rsidR="00C06B90" w:rsidRPr="00C06B90" w:rsidRDefault="00C06B90" w:rsidP="00C06B90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lastRenderedPageBreak/>
        <w:t>สาเหตุของการยุติการวิจัยก่อนกำหนดหรือการระงับการวิจัย</w:t>
      </w:r>
    </w:p>
    <w:p w:rsidR="00C06B90" w:rsidRPr="00C06B90" w:rsidRDefault="00C06B90" w:rsidP="00C06B90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 xml:space="preserve">การรักษาหรือการติดตามอาสาสมัครอย่างเหมาะสม ภายหลังการยุติการวิจัย หรือระงับการวิจัย </w:t>
      </w:r>
    </w:p>
    <w:p w:rsidR="00C06B90" w:rsidRPr="00C06B90" w:rsidRDefault="00C06B90" w:rsidP="00C06B90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>แผนการแจ้ง</w:t>
      </w: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  <w:t>ข้อมูล</w:t>
      </w: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>ให้</w:t>
      </w: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  <w:t>อาสาสมัครได้รับทราบ</w:t>
      </w:r>
    </w:p>
    <w:p w:rsidR="00C06B90" w:rsidRPr="00C06B90" w:rsidRDefault="00C06B90" w:rsidP="00C06B90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0" w:line="240" w:lineRule="auto"/>
        <w:ind w:left="1418"/>
        <w:jc w:val="thaiDistribute"/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</w:pPr>
    </w:p>
    <w:p w:rsidR="00C06B90" w:rsidRPr="00C06B90" w:rsidRDefault="00C06B90" w:rsidP="00C06B90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0" w:line="240" w:lineRule="auto"/>
        <w:ind w:left="1418"/>
        <w:jc w:val="thaiDistribute"/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  <w:t>จึงเห็นควร</w:t>
      </w:r>
    </w:p>
    <w:p w:rsidR="00C06B90" w:rsidRPr="00C06B90" w:rsidRDefault="00C06B90" w:rsidP="00C06B90">
      <w:pPr>
        <w:tabs>
          <w:tab w:val="left" w:pos="3119"/>
        </w:tabs>
        <w:spacing w:after="0" w:line="240" w:lineRule="auto"/>
        <w:ind w:left="1874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</w:rPr>
        <w:sym w:font="Wingdings 2" w:char="F030"/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 xml:space="preserve"> รับทราบ </w:t>
      </w:r>
    </w:p>
    <w:p w:rsidR="00C06B90" w:rsidRPr="00C06B90" w:rsidRDefault="00C06B90" w:rsidP="00C06B90">
      <w:pPr>
        <w:tabs>
          <w:tab w:val="left" w:pos="3119"/>
        </w:tabs>
        <w:spacing w:after="0" w:line="240" w:lineRule="auto"/>
        <w:ind w:left="1874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</w:rPr>
        <w:sym w:font="Wingdings 2" w:char="F030"/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 xml:space="preserve"> รับทราบ และมีข้อแนะนำ</w:t>
      </w:r>
    </w:p>
    <w:p w:rsidR="00C06B90" w:rsidRPr="00C06B90" w:rsidRDefault="00C06B90" w:rsidP="00C06B90">
      <w:pPr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 xml:space="preserve">ข้อแนะนำ </w:t>
      </w:r>
    </w:p>
    <w:p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</w:p>
    <w:p w:rsidR="00C06B90" w:rsidRPr="00C06B90" w:rsidRDefault="00C06B90" w:rsidP="00C06B90">
      <w:pPr>
        <w:tabs>
          <w:tab w:val="left" w:pos="5103"/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ลายเซ็น</w:t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:rsidR="00C06B90" w:rsidRPr="00C06B90" w:rsidRDefault="00C06B90" w:rsidP="00C06B90">
      <w:pPr>
        <w:tabs>
          <w:tab w:val="left" w:pos="5103"/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(</w:t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)</w:t>
      </w:r>
    </w:p>
    <w:p w:rsidR="00C06B90" w:rsidRPr="00C06B90" w:rsidRDefault="00C06B90" w:rsidP="00C06B90">
      <w:pPr>
        <w:tabs>
          <w:tab w:val="left" w:pos="5954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 xml:space="preserve">    กรรมการผู้ประเมิน</w:t>
      </w:r>
    </w:p>
    <w:p w:rsidR="00C06B90" w:rsidRPr="00C06B90" w:rsidRDefault="00C06B90" w:rsidP="00C06B90">
      <w:pPr>
        <w:tabs>
          <w:tab w:val="left" w:pos="5954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วันที่ ..........................</w:t>
      </w:r>
      <w:r w:rsidRPr="00C06B90">
        <w:rPr>
          <w:rFonts w:ascii="TH Niramit AS" w:eastAsia="SimSun" w:hAnsi="TH Niramit AS" w:cs="TH Niramit AS"/>
          <w:sz w:val="32"/>
          <w:szCs w:val="32"/>
        </w:rPr>
        <w:t xml:space="preserve"> </w:t>
      </w:r>
    </w:p>
    <w:p w:rsidR="00C06B90" w:rsidRPr="00C06B90" w:rsidRDefault="00C06B90"/>
    <w:sectPr w:rsidR="00C06B90" w:rsidRPr="00C06B90" w:rsidSect="002B0A3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708" w:bottom="1440" w:left="180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E1" w:rsidRDefault="00287AE1" w:rsidP="00C06B90">
      <w:pPr>
        <w:spacing w:after="0" w:line="240" w:lineRule="auto"/>
      </w:pPr>
      <w:r>
        <w:separator/>
      </w:r>
    </w:p>
  </w:endnote>
  <w:endnote w:type="continuationSeparator" w:id="0">
    <w:p w:rsidR="00287AE1" w:rsidRDefault="00287AE1" w:rsidP="00C0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3EF" w:rsidRDefault="00287AE1"/>
  <w:p w:rsidR="003D53EF" w:rsidRDefault="00287A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20" w:rsidRDefault="00287AE1">
    <w:pPr>
      <w:pStyle w:val="Footer"/>
    </w:pPr>
  </w:p>
  <w:p w:rsidR="003D53EF" w:rsidRDefault="00287AE1"/>
  <w:p w:rsidR="003D53EF" w:rsidRPr="00C06B90" w:rsidRDefault="00287AE1">
    <w:pPr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E1" w:rsidRDefault="00287AE1" w:rsidP="00C06B90">
      <w:pPr>
        <w:spacing w:after="0" w:line="240" w:lineRule="auto"/>
      </w:pPr>
      <w:r>
        <w:separator/>
      </w:r>
    </w:p>
  </w:footnote>
  <w:footnote w:type="continuationSeparator" w:id="0">
    <w:p w:rsidR="00287AE1" w:rsidRDefault="00287AE1" w:rsidP="00C0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A36" w:rsidRDefault="002B0A36">
    <w:pPr>
      <w:pStyle w:val="Header"/>
      <w:jc w:val="right"/>
    </w:pPr>
    <w:r w:rsidRPr="009C31F1">
      <w:rPr>
        <w:rFonts w:ascii="TH Niramit AS" w:hAnsi="TH Niramit AS" w:cs="TH Niramit AS"/>
        <w:sz w:val="28"/>
        <w:cs/>
      </w:rPr>
      <w:t xml:space="preserve">แบบฟอร์ม </w:t>
    </w:r>
    <w:r w:rsidRPr="009C31F1">
      <w:rPr>
        <w:rFonts w:ascii="TH Niramit AS" w:hAnsi="TH Niramit AS" w:cs="TH Niramit AS"/>
        <w:sz w:val="28"/>
      </w:rPr>
      <w:t xml:space="preserve">UP-HEC 15 / </w:t>
    </w:r>
    <w:sdt>
      <w:sdtPr>
        <w:rPr>
          <w:rFonts w:ascii="TH Niramit AS" w:hAnsi="TH Niramit AS" w:cs="TH Niramit AS"/>
          <w:sz w:val="28"/>
        </w:rPr>
        <w:id w:val="-867753353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Bidi"/>
          <w:noProof/>
          <w:sz w:val="22"/>
        </w:rPr>
      </w:sdtEndPr>
      <w:sdtContent>
        <w:r w:rsidRPr="002B0A36">
          <w:rPr>
            <w:rFonts w:ascii="TH Niramit AS" w:hAnsi="TH Niramit AS" w:cs="TH Niramit AS"/>
            <w:sz w:val="28"/>
          </w:rPr>
          <w:fldChar w:fldCharType="begin"/>
        </w:r>
        <w:r w:rsidRPr="002B0A36">
          <w:rPr>
            <w:rFonts w:ascii="TH Niramit AS" w:hAnsi="TH Niramit AS" w:cs="TH Niramit AS"/>
            <w:sz w:val="28"/>
          </w:rPr>
          <w:instrText xml:space="preserve"> PAGE   \* MERGEFORMAT </w:instrText>
        </w:r>
        <w:r w:rsidRPr="002B0A36">
          <w:rPr>
            <w:rFonts w:ascii="TH Niramit AS" w:hAnsi="TH Niramit AS" w:cs="TH Niramit AS"/>
            <w:sz w:val="28"/>
          </w:rPr>
          <w:fldChar w:fldCharType="separate"/>
        </w:r>
        <w:r>
          <w:rPr>
            <w:rFonts w:ascii="TH Niramit AS" w:hAnsi="TH Niramit AS" w:cs="TH Niramit AS"/>
            <w:noProof/>
            <w:sz w:val="28"/>
          </w:rPr>
          <w:t>1</w:t>
        </w:r>
        <w:r w:rsidRPr="002B0A36">
          <w:rPr>
            <w:rFonts w:ascii="TH Niramit AS" w:hAnsi="TH Niramit AS" w:cs="TH Niramit AS"/>
            <w:sz w:val="28"/>
          </w:rPr>
          <w:fldChar w:fldCharType="end"/>
        </w:r>
      </w:sdtContent>
    </w:sdt>
  </w:p>
  <w:p w:rsidR="002B0A36" w:rsidRDefault="002B0A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B90" w:rsidRPr="002B0A36" w:rsidRDefault="002B0A36" w:rsidP="002B0A36">
    <w:pPr>
      <w:pStyle w:val="Header"/>
      <w:jc w:val="right"/>
    </w:pPr>
    <w:r w:rsidRPr="009C31F1">
      <w:rPr>
        <w:rFonts w:ascii="TH Niramit AS" w:hAnsi="TH Niramit AS" w:cs="TH Niramit AS"/>
        <w:sz w:val="28"/>
        <w:cs/>
      </w:rPr>
      <w:t xml:space="preserve">แบบฟอร์ม </w:t>
    </w:r>
    <w:r w:rsidRPr="009C31F1">
      <w:rPr>
        <w:rFonts w:ascii="TH Niramit AS" w:hAnsi="TH Niramit AS" w:cs="TH Niramit AS"/>
        <w:sz w:val="28"/>
      </w:rPr>
      <w:t xml:space="preserve">UP-HEC 15 / </w:t>
    </w:r>
    <w:r w:rsidRPr="002B0A36">
      <w:rPr>
        <w:rFonts w:ascii="TH Niramit AS" w:hAnsi="TH Niramit AS" w:cs="TH Niramit AS"/>
        <w:sz w:val="28"/>
      </w:rPr>
      <w:fldChar w:fldCharType="begin"/>
    </w:r>
    <w:r w:rsidRPr="002B0A36">
      <w:rPr>
        <w:rFonts w:ascii="TH Niramit AS" w:hAnsi="TH Niramit AS" w:cs="TH Niramit AS"/>
        <w:sz w:val="28"/>
      </w:rPr>
      <w:instrText xml:space="preserve"> PAGE   \* MERGEFORMAT </w:instrText>
    </w:r>
    <w:r w:rsidRPr="002B0A36">
      <w:rPr>
        <w:rFonts w:ascii="TH Niramit AS" w:hAnsi="TH Niramit AS" w:cs="TH Niramit AS"/>
        <w:sz w:val="28"/>
      </w:rPr>
      <w:fldChar w:fldCharType="separate"/>
    </w:r>
    <w:r>
      <w:rPr>
        <w:rFonts w:ascii="TH Niramit AS" w:hAnsi="TH Niramit AS" w:cs="TH Niramit AS"/>
        <w:noProof/>
        <w:sz w:val="28"/>
      </w:rPr>
      <w:t>237</w:t>
    </w:r>
    <w:r w:rsidRPr="002B0A36">
      <w:rPr>
        <w:rFonts w:ascii="TH Niramit AS" w:hAnsi="TH Niramit AS" w:cs="TH Niramit AS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05549"/>
    <w:multiLevelType w:val="hybridMultilevel"/>
    <w:tmpl w:val="3DD470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90"/>
    <w:rsid w:val="00287AE1"/>
    <w:rsid w:val="002B0A36"/>
    <w:rsid w:val="002B36AB"/>
    <w:rsid w:val="00C0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888344-9006-4941-8E3C-96DB9CB5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B9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B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06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B90"/>
  </w:style>
  <w:style w:type="paragraph" w:styleId="Footer">
    <w:name w:val="footer"/>
    <w:basedOn w:val="Normal"/>
    <w:link w:val="FooterChar"/>
    <w:uiPriority w:val="99"/>
    <w:unhideWhenUsed/>
    <w:rsid w:val="00C06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B90"/>
  </w:style>
  <w:style w:type="character" w:styleId="PageNumber">
    <w:name w:val="page number"/>
    <w:basedOn w:val="DefaultParagraphFont"/>
    <w:uiPriority w:val="99"/>
    <w:rsid w:val="00C06B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Windows User</cp:lastModifiedBy>
  <cp:revision>2</cp:revision>
  <dcterms:created xsi:type="dcterms:W3CDTF">2017-05-01T08:26:00Z</dcterms:created>
  <dcterms:modified xsi:type="dcterms:W3CDTF">2019-09-05T04:30:00Z</dcterms:modified>
</cp:coreProperties>
</file>